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2" w:rsidRPr="00FC72F2" w:rsidRDefault="001514D2" w:rsidP="001514D2">
      <w:pPr>
        <w:jc w:val="center"/>
        <w:rPr>
          <w:b/>
          <w:sz w:val="28"/>
          <w:szCs w:val="28"/>
        </w:rPr>
      </w:pPr>
      <w:r w:rsidRPr="00FC72F2">
        <w:rPr>
          <w:b/>
          <w:sz w:val="28"/>
          <w:szCs w:val="28"/>
        </w:rPr>
        <w:t>Τ</w:t>
      </w:r>
      <w:r w:rsidR="00AF60CA" w:rsidRPr="00FC72F2">
        <w:rPr>
          <w:b/>
          <w:sz w:val="28"/>
          <w:szCs w:val="28"/>
        </w:rPr>
        <w:t>εχνολογίες Ευφυούς Διαχείρισης Ανθρωπιστικών Δεδομένων</w:t>
      </w:r>
    </w:p>
    <w:p w:rsidR="001514D2" w:rsidRPr="00FC72F2" w:rsidRDefault="001514D2" w:rsidP="001514D2">
      <w:pPr>
        <w:jc w:val="center"/>
        <w:rPr>
          <w:b/>
          <w:sz w:val="28"/>
          <w:szCs w:val="28"/>
        </w:rPr>
      </w:pPr>
      <w:r w:rsidRPr="00FC72F2">
        <w:rPr>
          <w:b/>
          <w:sz w:val="28"/>
          <w:szCs w:val="28"/>
        </w:rPr>
        <w:t>ΠΜΣ «Ψηφιακές Εφαρμογές &amp; Καινοτομία»</w:t>
      </w:r>
    </w:p>
    <w:p w:rsidR="001514D2" w:rsidRPr="00FC72F2" w:rsidRDefault="001514D2" w:rsidP="001514D2">
      <w:pPr>
        <w:jc w:val="center"/>
        <w:rPr>
          <w:b/>
          <w:sz w:val="24"/>
          <w:szCs w:val="24"/>
        </w:rPr>
      </w:pPr>
      <w:r w:rsidRPr="00FC72F2">
        <w:rPr>
          <w:b/>
          <w:sz w:val="24"/>
          <w:szCs w:val="24"/>
        </w:rPr>
        <w:t xml:space="preserve">ΙΟΝΙΟ ΠΑΝΕΠΙΣΤΗΜΙΟ, </w:t>
      </w:r>
      <w:proofErr w:type="spellStart"/>
      <w:r w:rsidRPr="00FC72F2">
        <w:rPr>
          <w:b/>
          <w:sz w:val="24"/>
          <w:szCs w:val="24"/>
        </w:rPr>
        <w:t>Ακ</w:t>
      </w:r>
      <w:proofErr w:type="spellEnd"/>
      <w:r w:rsidRPr="00FC72F2">
        <w:rPr>
          <w:b/>
          <w:sz w:val="24"/>
          <w:szCs w:val="24"/>
        </w:rPr>
        <w:t xml:space="preserve">. </w:t>
      </w:r>
      <w:proofErr w:type="spellStart"/>
      <w:r w:rsidRPr="00FC72F2">
        <w:rPr>
          <w:b/>
          <w:sz w:val="24"/>
          <w:szCs w:val="24"/>
        </w:rPr>
        <w:t>Ετος</w:t>
      </w:r>
      <w:proofErr w:type="spellEnd"/>
      <w:r w:rsidRPr="00FC72F2">
        <w:rPr>
          <w:b/>
          <w:sz w:val="24"/>
          <w:szCs w:val="24"/>
        </w:rPr>
        <w:t>: 20</w:t>
      </w:r>
      <w:r w:rsidR="00E30098" w:rsidRPr="00FC72F2">
        <w:rPr>
          <w:b/>
          <w:sz w:val="24"/>
          <w:szCs w:val="24"/>
        </w:rPr>
        <w:t>20</w:t>
      </w:r>
    </w:p>
    <w:p w:rsidR="001514D2" w:rsidRPr="001514D2" w:rsidRDefault="001514D2" w:rsidP="001514D2">
      <w:pPr>
        <w:jc w:val="center"/>
        <w:rPr>
          <w:b/>
          <w:color w:val="FF0000"/>
          <w:sz w:val="28"/>
          <w:szCs w:val="28"/>
        </w:rPr>
      </w:pPr>
    </w:p>
    <w:p w:rsidR="00AF60CA" w:rsidRPr="00AF60CA" w:rsidRDefault="001514D2" w:rsidP="00AF6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Υ</w:t>
      </w:r>
      <w:r w:rsidR="00AF60CA">
        <w:rPr>
          <w:b/>
          <w:sz w:val="24"/>
          <w:szCs w:val="24"/>
        </w:rPr>
        <w:t>πεύθυνος Συντονιστής Μαθήματος</w:t>
      </w:r>
      <w:r w:rsidR="00AF60CA" w:rsidRPr="00AF60C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1514D2" w:rsidRPr="00AF60CA" w:rsidRDefault="00AF60CA" w:rsidP="00AF60CA">
      <w:pPr>
        <w:spacing w:after="0" w:line="240" w:lineRule="auto"/>
        <w:jc w:val="center"/>
        <w:rPr>
          <w:sz w:val="24"/>
          <w:szCs w:val="24"/>
        </w:rPr>
      </w:pPr>
      <w:r w:rsidRPr="00AF60CA">
        <w:rPr>
          <w:sz w:val="24"/>
          <w:szCs w:val="24"/>
        </w:rPr>
        <w:t xml:space="preserve">Κάτια </w:t>
      </w:r>
      <w:proofErr w:type="spellStart"/>
      <w:r w:rsidRPr="00AF60CA">
        <w:rPr>
          <w:sz w:val="24"/>
          <w:szCs w:val="24"/>
        </w:rPr>
        <w:t>Κερμανίδου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Επικ</w:t>
      </w:r>
      <w:proofErr w:type="spellEnd"/>
      <w:r>
        <w:rPr>
          <w:sz w:val="24"/>
          <w:szCs w:val="24"/>
        </w:rPr>
        <w:t>. Καθηγήτρια Ι. Π.</w:t>
      </w:r>
    </w:p>
    <w:p w:rsidR="00AF60CA" w:rsidRPr="00AF60CA" w:rsidRDefault="00AF60CA" w:rsidP="00AF60CA">
      <w:pPr>
        <w:spacing w:after="0" w:line="240" w:lineRule="auto"/>
        <w:jc w:val="center"/>
        <w:rPr>
          <w:b/>
          <w:sz w:val="24"/>
          <w:szCs w:val="24"/>
        </w:rPr>
      </w:pPr>
    </w:p>
    <w:p w:rsidR="00AF60CA" w:rsidRPr="00AF60CA" w:rsidRDefault="00AF60CA" w:rsidP="00AF6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Ονόματα Διδασκόντων:</w:t>
      </w:r>
    </w:p>
    <w:p w:rsidR="00AF60CA" w:rsidRPr="00AF60CA" w:rsidRDefault="00AF60CA" w:rsidP="00AF60CA">
      <w:pPr>
        <w:spacing w:after="0" w:line="240" w:lineRule="auto"/>
        <w:jc w:val="center"/>
        <w:rPr>
          <w:sz w:val="24"/>
          <w:szCs w:val="24"/>
        </w:rPr>
      </w:pPr>
      <w:r w:rsidRPr="00AF60CA">
        <w:rPr>
          <w:sz w:val="24"/>
          <w:szCs w:val="24"/>
        </w:rPr>
        <w:t xml:space="preserve">Κάτια </w:t>
      </w:r>
      <w:proofErr w:type="spellStart"/>
      <w:r w:rsidRPr="00AF60CA">
        <w:rPr>
          <w:sz w:val="24"/>
          <w:szCs w:val="24"/>
        </w:rPr>
        <w:t>Κερμανίδου</w:t>
      </w:r>
      <w:proofErr w:type="spellEnd"/>
      <w:r w:rsidRPr="00AF60CA">
        <w:rPr>
          <w:sz w:val="24"/>
          <w:szCs w:val="24"/>
        </w:rPr>
        <w:t>, Μέλος ΔΕΠ Ι. Π.</w:t>
      </w:r>
      <w:r>
        <w:rPr>
          <w:sz w:val="24"/>
          <w:szCs w:val="24"/>
        </w:rPr>
        <w:t>, {</w:t>
      </w:r>
      <w:proofErr w:type="spellStart"/>
      <w:r>
        <w:rPr>
          <w:sz w:val="24"/>
          <w:szCs w:val="24"/>
          <w:lang w:val="en-US"/>
        </w:rPr>
        <w:t>kerman</w:t>
      </w:r>
      <w:proofErr w:type="spellEnd"/>
      <w:r w:rsidRPr="00AF60CA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ionio</w:t>
      </w:r>
      <w:proofErr w:type="spellEnd"/>
      <w:r w:rsidRPr="00AF60C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  <w:r>
        <w:rPr>
          <w:sz w:val="24"/>
          <w:szCs w:val="24"/>
        </w:rPr>
        <w:t>}</w:t>
      </w:r>
    </w:p>
    <w:p w:rsidR="00AF60CA" w:rsidRPr="00AF60CA" w:rsidRDefault="00AF60CA" w:rsidP="00AF60CA">
      <w:pPr>
        <w:spacing w:after="0" w:line="240" w:lineRule="auto"/>
        <w:jc w:val="center"/>
        <w:rPr>
          <w:sz w:val="24"/>
          <w:szCs w:val="24"/>
        </w:rPr>
      </w:pPr>
      <w:r w:rsidRPr="00AF60CA">
        <w:rPr>
          <w:sz w:val="24"/>
          <w:szCs w:val="24"/>
        </w:rPr>
        <w:t>Φοίβος Μυλωνάς, Μέλος ΔΕΠ Ι. Π. {</w:t>
      </w:r>
      <w:proofErr w:type="spellStart"/>
      <w:r>
        <w:rPr>
          <w:sz w:val="24"/>
          <w:szCs w:val="24"/>
          <w:lang w:val="en-US"/>
        </w:rPr>
        <w:t>fmylonas</w:t>
      </w:r>
      <w:proofErr w:type="spellEnd"/>
      <w:r w:rsidRPr="00AF60CA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ionio</w:t>
      </w:r>
      <w:proofErr w:type="spellEnd"/>
      <w:r w:rsidRPr="00AF60C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  <w:r w:rsidRPr="00AF60CA">
        <w:rPr>
          <w:sz w:val="24"/>
          <w:szCs w:val="24"/>
        </w:rPr>
        <w:t>}</w:t>
      </w:r>
    </w:p>
    <w:p w:rsidR="001514D2" w:rsidRPr="00AF60CA" w:rsidRDefault="00AF60CA" w:rsidP="00AF60CA">
      <w:pPr>
        <w:spacing w:after="0" w:line="240" w:lineRule="auto"/>
        <w:jc w:val="center"/>
        <w:rPr>
          <w:sz w:val="24"/>
          <w:szCs w:val="24"/>
        </w:rPr>
      </w:pPr>
      <w:r w:rsidRPr="00AF60CA">
        <w:rPr>
          <w:sz w:val="24"/>
          <w:szCs w:val="24"/>
        </w:rPr>
        <w:t xml:space="preserve">Μανώλης </w:t>
      </w:r>
      <w:proofErr w:type="spellStart"/>
      <w:r w:rsidRPr="00AF60CA">
        <w:rPr>
          <w:sz w:val="24"/>
          <w:szCs w:val="24"/>
        </w:rPr>
        <w:t>Μαραγκουδάκης</w:t>
      </w:r>
      <w:proofErr w:type="spellEnd"/>
      <w:r w:rsidRPr="00AF60CA">
        <w:rPr>
          <w:sz w:val="24"/>
          <w:szCs w:val="24"/>
        </w:rPr>
        <w:t xml:space="preserve">, Μέλος </w:t>
      </w:r>
      <w:r w:rsidR="00FC72F2" w:rsidRPr="00AF60CA">
        <w:rPr>
          <w:sz w:val="24"/>
          <w:szCs w:val="24"/>
        </w:rPr>
        <w:t>ΔΕΠ Ι. Π</w:t>
      </w:r>
      <w:r w:rsidR="00FC72F2" w:rsidRPr="00FC72F2">
        <w:rPr>
          <w:sz w:val="24"/>
          <w:szCs w:val="24"/>
        </w:rPr>
        <w:t xml:space="preserve">., </w:t>
      </w:r>
      <w:r w:rsidRPr="00FC72F2">
        <w:rPr>
          <w:sz w:val="24"/>
          <w:szCs w:val="24"/>
        </w:rPr>
        <w:t>{</w:t>
      </w:r>
      <w:proofErr w:type="spellStart"/>
      <w:r w:rsidRPr="00FC72F2">
        <w:rPr>
          <w:sz w:val="24"/>
          <w:szCs w:val="24"/>
          <w:lang w:val="en-US"/>
        </w:rPr>
        <w:t>mmarag</w:t>
      </w:r>
      <w:proofErr w:type="spellEnd"/>
      <w:r w:rsidRPr="00FC72F2">
        <w:rPr>
          <w:sz w:val="24"/>
          <w:szCs w:val="24"/>
        </w:rPr>
        <w:t>@</w:t>
      </w:r>
      <w:proofErr w:type="spellStart"/>
      <w:r w:rsidR="00FC72F2" w:rsidRPr="00FC72F2">
        <w:rPr>
          <w:sz w:val="24"/>
          <w:szCs w:val="24"/>
          <w:lang w:val="en-US"/>
        </w:rPr>
        <w:t>ionio</w:t>
      </w:r>
      <w:proofErr w:type="spellEnd"/>
      <w:r w:rsidRPr="00FC72F2">
        <w:rPr>
          <w:sz w:val="24"/>
          <w:szCs w:val="24"/>
        </w:rPr>
        <w:t>.</w:t>
      </w:r>
      <w:proofErr w:type="spellStart"/>
      <w:r w:rsidRPr="00FC72F2">
        <w:rPr>
          <w:sz w:val="24"/>
          <w:szCs w:val="24"/>
          <w:lang w:val="en-US"/>
        </w:rPr>
        <w:t>gr</w:t>
      </w:r>
      <w:proofErr w:type="spellEnd"/>
      <w:r w:rsidRPr="00FC72F2">
        <w:rPr>
          <w:sz w:val="24"/>
          <w:szCs w:val="24"/>
        </w:rPr>
        <w:t>}</w:t>
      </w:r>
    </w:p>
    <w:p w:rsidR="001514D2" w:rsidRPr="00AF60CA" w:rsidRDefault="001514D2" w:rsidP="001514D2">
      <w:pPr>
        <w:rPr>
          <w:sz w:val="28"/>
          <w:szCs w:val="28"/>
        </w:rPr>
      </w:pPr>
    </w:p>
    <w:p w:rsidR="001514D2" w:rsidRPr="00A11C6F" w:rsidRDefault="001514D2" w:rsidP="00151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Δομή Μαθήματος</w:t>
      </w:r>
    </w:p>
    <w:tbl>
      <w:tblPr>
        <w:tblStyle w:val="TableGrid"/>
        <w:tblW w:w="11031" w:type="dxa"/>
        <w:tblLayout w:type="fixed"/>
        <w:tblLook w:val="04A0"/>
      </w:tblPr>
      <w:tblGrid>
        <w:gridCol w:w="534"/>
        <w:gridCol w:w="1955"/>
        <w:gridCol w:w="4607"/>
        <w:gridCol w:w="1205"/>
        <w:gridCol w:w="2730"/>
      </w:tblGrid>
      <w:tr w:rsidR="001514D2" w:rsidRPr="0030432B" w:rsidTr="00A77A2D">
        <w:tc>
          <w:tcPr>
            <w:tcW w:w="534" w:type="dxa"/>
          </w:tcPr>
          <w:p w:rsidR="001514D2" w:rsidRPr="00AF60CA" w:rsidRDefault="001514D2" w:rsidP="00F83805">
            <w:pPr>
              <w:rPr>
                <w:b/>
              </w:rPr>
            </w:pPr>
            <w:r w:rsidRPr="0030432B">
              <w:rPr>
                <w:b/>
              </w:rPr>
              <w:t>Αρ</w:t>
            </w:r>
            <w:r w:rsidRPr="00AF60CA">
              <w:rPr>
                <w:b/>
              </w:rPr>
              <w:t>.</w:t>
            </w:r>
          </w:p>
        </w:tc>
        <w:tc>
          <w:tcPr>
            <w:tcW w:w="1955" w:type="dxa"/>
          </w:tcPr>
          <w:p w:rsidR="001514D2" w:rsidRPr="0030432B" w:rsidRDefault="001514D2" w:rsidP="00F83805">
            <w:pPr>
              <w:rPr>
                <w:b/>
              </w:rPr>
            </w:pPr>
            <w:proofErr w:type="spellStart"/>
            <w:r w:rsidRPr="0030432B">
              <w:rPr>
                <w:b/>
              </w:rPr>
              <w:t>Ημερ</w:t>
            </w:r>
            <w:proofErr w:type="spellEnd"/>
            <w:r w:rsidRPr="0030432B">
              <w:rPr>
                <w:b/>
              </w:rPr>
              <w:t>/</w:t>
            </w:r>
            <w:proofErr w:type="spellStart"/>
            <w:r w:rsidRPr="0030432B">
              <w:rPr>
                <w:b/>
              </w:rPr>
              <w:t>νία</w:t>
            </w:r>
            <w:proofErr w:type="spellEnd"/>
          </w:p>
        </w:tc>
        <w:tc>
          <w:tcPr>
            <w:tcW w:w="4607" w:type="dxa"/>
          </w:tcPr>
          <w:p w:rsidR="001514D2" w:rsidRPr="00AF60CA" w:rsidRDefault="001514D2" w:rsidP="00F83805">
            <w:pPr>
              <w:rPr>
                <w:b/>
              </w:rPr>
            </w:pPr>
            <w:r w:rsidRPr="0030432B">
              <w:rPr>
                <w:b/>
              </w:rPr>
              <w:t>Θεματική Ενότητα</w:t>
            </w:r>
          </w:p>
        </w:tc>
        <w:tc>
          <w:tcPr>
            <w:tcW w:w="1205" w:type="dxa"/>
          </w:tcPr>
          <w:p w:rsidR="001514D2" w:rsidRDefault="001514D2" w:rsidP="001514D2">
            <w:pPr>
              <w:jc w:val="center"/>
              <w:rPr>
                <w:b/>
              </w:rPr>
            </w:pPr>
            <w:r>
              <w:rPr>
                <w:b/>
              </w:rPr>
              <w:t>Τύπος Διάλεξης</w:t>
            </w:r>
          </w:p>
          <w:p w:rsidR="001514D2" w:rsidRPr="0030432B" w:rsidRDefault="001514D2" w:rsidP="001514D2">
            <w:pPr>
              <w:jc w:val="center"/>
              <w:rPr>
                <w:b/>
              </w:rPr>
            </w:pPr>
            <w:r>
              <w:rPr>
                <w:b/>
              </w:rPr>
              <w:t>(Δ, Ε, Υ)*</w:t>
            </w:r>
          </w:p>
        </w:tc>
        <w:tc>
          <w:tcPr>
            <w:tcW w:w="2730" w:type="dxa"/>
          </w:tcPr>
          <w:p w:rsidR="001514D2" w:rsidRPr="0030432B" w:rsidRDefault="001514D2" w:rsidP="001514D2">
            <w:pPr>
              <w:rPr>
                <w:b/>
              </w:rPr>
            </w:pPr>
            <w:r>
              <w:rPr>
                <w:b/>
              </w:rPr>
              <w:t>Όνομα Διδάσκοντα</w:t>
            </w:r>
          </w:p>
        </w:tc>
      </w:tr>
      <w:tr w:rsidR="001514D2" w:rsidRPr="0030432B" w:rsidTr="00A77A2D">
        <w:tc>
          <w:tcPr>
            <w:tcW w:w="534" w:type="dxa"/>
            <w:shd w:val="clear" w:color="auto" w:fill="FBE4D5" w:themeFill="accent2" w:themeFillTint="33"/>
          </w:tcPr>
          <w:p w:rsidR="001514D2" w:rsidRPr="00AF60CA" w:rsidRDefault="001514D2" w:rsidP="00F83805">
            <w:r w:rsidRPr="00AF60CA">
              <w:t>1</w:t>
            </w:r>
          </w:p>
        </w:tc>
        <w:tc>
          <w:tcPr>
            <w:tcW w:w="1955" w:type="dxa"/>
            <w:shd w:val="clear" w:color="auto" w:fill="FBE4D5" w:themeFill="accent2" w:themeFillTint="33"/>
          </w:tcPr>
          <w:p w:rsidR="001514D2" w:rsidRPr="005517F4" w:rsidRDefault="00E30098" w:rsidP="00E30098">
            <w:r>
              <w:t>27</w:t>
            </w:r>
            <w:r w:rsidR="00AF60CA">
              <w:t>/</w:t>
            </w:r>
            <w:r w:rsidR="00976D8C">
              <w:t>0</w:t>
            </w:r>
            <w:r w:rsidR="00AF60CA">
              <w:t>4</w:t>
            </w:r>
            <w:r w:rsidR="00E250B3">
              <w:t>, 1</w:t>
            </w:r>
            <w:r>
              <w:t>5</w:t>
            </w:r>
            <w:r w:rsidR="00E250B3">
              <w:t>:00-</w:t>
            </w:r>
            <w:r>
              <w:t>18</w:t>
            </w:r>
            <w:r w:rsidR="00E250B3">
              <w:t>:00</w:t>
            </w:r>
          </w:p>
        </w:tc>
        <w:tc>
          <w:tcPr>
            <w:tcW w:w="4607" w:type="dxa"/>
            <w:shd w:val="clear" w:color="auto" w:fill="FBE4D5" w:themeFill="accent2" w:themeFillTint="33"/>
          </w:tcPr>
          <w:p w:rsidR="001514D2" w:rsidRPr="00AF60CA" w:rsidRDefault="00AF60CA" w:rsidP="00F83805">
            <w:r w:rsidRPr="00AF60CA">
              <w:t>Ανθρωπιστικά και Κοινωνικά Δεδομένα, Εισαγωγή στην Τεχνητή Νοημοσύνη και στην Εξόρυξη Δεδομένων</w:t>
            </w:r>
            <w:r>
              <w:t xml:space="preserve">, Αναπαράσταση Δεδομένων, Εισαγωγή στον Πάγκο Εργασίας </w:t>
            </w:r>
            <w:proofErr w:type="spellStart"/>
            <w:r>
              <w:rPr>
                <w:lang w:val="en-US"/>
              </w:rPr>
              <w:t>Weka</w:t>
            </w:r>
            <w:proofErr w:type="spellEnd"/>
          </w:p>
        </w:tc>
        <w:tc>
          <w:tcPr>
            <w:tcW w:w="1205" w:type="dxa"/>
            <w:shd w:val="clear" w:color="auto" w:fill="FBE4D5" w:themeFill="accent2" w:themeFillTint="33"/>
          </w:tcPr>
          <w:p w:rsidR="001514D2" w:rsidRPr="00AF60CA" w:rsidRDefault="00AF60CA" w:rsidP="00AF60CA">
            <w:pPr>
              <w:jc w:val="center"/>
            </w:pPr>
            <w:r>
              <w:t>Δ</w:t>
            </w:r>
          </w:p>
        </w:tc>
        <w:tc>
          <w:tcPr>
            <w:tcW w:w="2730" w:type="dxa"/>
            <w:shd w:val="clear" w:color="auto" w:fill="FBE4D5" w:themeFill="accent2" w:themeFillTint="33"/>
          </w:tcPr>
          <w:p w:rsidR="001514D2" w:rsidRPr="008F269F" w:rsidRDefault="00AF60CA" w:rsidP="001514D2">
            <w:r>
              <w:t xml:space="preserve">Κ. </w:t>
            </w:r>
            <w:proofErr w:type="spellStart"/>
            <w:r>
              <w:t>Κερμανίδου</w:t>
            </w:r>
            <w:proofErr w:type="spellEnd"/>
          </w:p>
        </w:tc>
      </w:tr>
      <w:tr w:rsidR="00F9655D" w:rsidRPr="0030432B" w:rsidTr="00A77A2D">
        <w:tc>
          <w:tcPr>
            <w:tcW w:w="534" w:type="dxa"/>
            <w:shd w:val="clear" w:color="auto" w:fill="FBE4D5" w:themeFill="accent2" w:themeFillTint="33"/>
          </w:tcPr>
          <w:p w:rsidR="00F9655D" w:rsidRPr="008F269F" w:rsidRDefault="00F9655D" w:rsidP="00F83805">
            <w:r w:rsidRPr="008F269F">
              <w:t>2</w:t>
            </w:r>
          </w:p>
        </w:tc>
        <w:tc>
          <w:tcPr>
            <w:tcW w:w="1955" w:type="dxa"/>
            <w:shd w:val="clear" w:color="auto" w:fill="FBE4D5" w:themeFill="accent2" w:themeFillTint="33"/>
          </w:tcPr>
          <w:p w:rsidR="00F9655D" w:rsidRPr="005517F4" w:rsidRDefault="00E30098" w:rsidP="00976D8C">
            <w:r>
              <w:t>30</w:t>
            </w:r>
            <w:r w:rsidR="00F9655D">
              <w:t>/</w:t>
            </w:r>
            <w:r w:rsidR="00976D8C">
              <w:t>0</w:t>
            </w:r>
            <w:r w:rsidR="00F9655D">
              <w:t>4</w:t>
            </w:r>
            <w:r w:rsidR="00E250B3">
              <w:t>, 1</w:t>
            </w:r>
            <w:r w:rsidR="00976D8C">
              <w:t>5</w:t>
            </w:r>
            <w:r w:rsidR="00E250B3">
              <w:t>:00-</w:t>
            </w:r>
            <w:r w:rsidR="00976D8C">
              <w:t>18</w:t>
            </w:r>
            <w:r w:rsidR="00E250B3">
              <w:t>:00</w:t>
            </w:r>
          </w:p>
        </w:tc>
        <w:tc>
          <w:tcPr>
            <w:tcW w:w="4607" w:type="dxa"/>
            <w:shd w:val="clear" w:color="auto" w:fill="FBE4D5" w:themeFill="accent2" w:themeFillTint="33"/>
          </w:tcPr>
          <w:p w:rsidR="00F9655D" w:rsidRPr="00AF60CA" w:rsidRDefault="00F9655D" w:rsidP="00F83805">
            <w:r>
              <w:t>Περιγραφική Εξόρυξη Δεδομένων – Εξαγωγή Κανόνων Συσχέτισης</w:t>
            </w:r>
            <w:r w:rsidRPr="00AF60CA">
              <w:t xml:space="preserve">, </w:t>
            </w:r>
            <w:r>
              <w:t>Εφαρμογή στον Πάγκο Εργασίας</w:t>
            </w:r>
            <w:r w:rsidRPr="00AF60CA">
              <w:t xml:space="preserve"> </w:t>
            </w:r>
            <w:proofErr w:type="spellStart"/>
            <w:r>
              <w:rPr>
                <w:lang w:val="en-US"/>
              </w:rPr>
              <w:t>Weka</w:t>
            </w:r>
            <w:proofErr w:type="spellEnd"/>
          </w:p>
        </w:tc>
        <w:tc>
          <w:tcPr>
            <w:tcW w:w="1205" w:type="dxa"/>
            <w:shd w:val="clear" w:color="auto" w:fill="FBE4D5" w:themeFill="accent2" w:themeFillTint="33"/>
          </w:tcPr>
          <w:p w:rsidR="00F9655D" w:rsidRDefault="00F9655D" w:rsidP="00AF60CA">
            <w:pPr>
              <w:jc w:val="center"/>
            </w:pPr>
            <w:r>
              <w:t>Δ</w:t>
            </w:r>
          </w:p>
        </w:tc>
        <w:tc>
          <w:tcPr>
            <w:tcW w:w="2730" w:type="dxa"/>
            <w:shd w:val="clear" w:color="auto" w:fill="FBE4D5" w:themeFill="accent2" w:themeFillTint="33"/>
          </w:tcPr>
          <w:p w:rsidR="00F9655D" w:rsidRPr="008F269F" w:rsidRDefault="00F9655D" w:rsidP="00F92AF4">
            <w:r>
              <w:t xml:space="preserve">Κ. </w:t>
            </w:r>
            <w:proofErr w:type="spellStart"/>
            <w:r>
              <w:t>Κερμανίδου</w:t>
            </w:r>
            <w:proofErr w:type="spellEnd"/>
          </w:p>
        </w:tc>
      </w:tr>
      <w:tr w:rsidR="00C152B0" w:rsidRPr="0030432B" w:rsidTr="00A77A2D">
        <w:tc>
          <w:tcPr>
            <w:tcW w:w="534" w:type="dxa"/>
            <w:shd w:val="clear" w:color="auto" w:fill="D9E2F3" w:themeFill="accent5" w:themeFillTint="33"/>
          </w:tcPr>
          <w:p w:rsidR="00C152B0" w:rsidRPr="00C152B0" w:rsidRDefault="00C152B0" w:rsidP="00F232D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55" w:type="dxa"/>
            <w:shd w:val="clear" w:color="auto" w:fill="D9E2F3" w:themeFill="accent5" w:themeFillTint="33"/>
          </w:tcPr>
          <w:p w:rsidR="00C152B0" w:rsidRPr="005517F4" w:rsidRDefault="00976D8C" w:rsidP="00976D8C">
            <w:r>
              <w:t>08</w:t>
            </w:r>
            <w:r w:rsidR="00C152B0">
              <w:t>/</w:t>
            </w:r>
            <w:r>
              <w:t>05</w:t>
            </w:r>
            <w:r w:rsidR="00C152B0">
              <w:t>, 18:00-21:00</w:t>
            </w:r>
          </w:p>
        </w:tc>
        <w:tc>
          <w:tcPr>
            <w:tcW w:w="4607" w:type="dxa"/>
            <w:shd w:val="clear" w:color="auto" w:fill="D9E2F3" w:themeFill="accent5" w:themeFillTint="33"/>
          </w:tcPr>
          <w:p w:rsidR="00C152B0" w:rsidRPr="00E86F7C" w:rsidRDefault="00C152B0" w:rsidP="00F232DC">
            <w:r>
              <w:t xml:space="preserve">Εφαρμογή τεχνικών περιγραφικής και προβλεπτικής εξόρυξης στο </w:t>
            </w:r>
            <w:proofErr w:type="spellStart"/>
            <w:r>
              <w:rPr>
                <w:lang w:val="en-US"/>
              </w:rPr>
              <w:t>RapidMiner</w:t>
            </w:r>
            <w:proofErr w:type="spellEnd"/>
            <w:r w:rsidRPr="00E86F7C">
              <w:t xml:space="preserve">, </w:t>
            </w:r>
            <w:r>
              <w:rPr>
                <w:lang w:val="en-US"/>
              </w:rPr>
              <w:t>I</w:t>
            </w:r>
          </w:p>
        </w:tc>
        <w:tc>
          <w:tcPr>
            <w:tcW w:w="1205" w:type="dxa"/>
            <w:shd w:val="clear" w:color="auto" w:fill="D9E2F3" w:themeFill="accent5" w:themeFillTint="33"/>
          </w:tcPr>
          <w:p w:rsidR="00C152B0" w:rsidRDefault="00C152B0" w:rsidP="00F232DC">
            <w:pPr>
              <w:jc w:val="center"/>
            </w:pPr>
            <w:r>
              <w:t>Ε</w:t>
            </w:r>
          </w:p>
        </w:tc>
        <w:tc>
          <w:tcPr>
            <w:tcW w:w="2730" w:type="dxa"/>
            <w:shd w:val="clear" w:color="auto" w:fill="D9E2F3" w:themeFill="accent5" w:themeFillTint="33"/>
          </w:tcPr>
          <w:p w:rsidR="00C152B0" w:rsidRPr="00E726C2" w:rsidRDefault="00C152B0" w:rsidP="00F232DC">
            <w:r>
              <w:t xml:space="preserve">Μ. </w:t>
            </w:r>
            <w:proofErr w:type="spellStart"/>
            <w:r>
              <w:t>Μαραγκουδάκης</w:t>
            </w:r>
            <w:proofErr w:type="spellEnd"/>
          </w:p>
        </w:tc>
      </w:tr>
      <w:tr w:rsidR="00F9655D" w:rsidRPr="0030432B" w:rsidTr="00A77A2D">
        <w:tc>
          <w:tcPr>
            <w:tcW w:w="534" w:type="dxa"/>
            <w:shd w:val="clear" w:color="auto" w:fill="E2EFD9" w:themeFill="accent6" w:themeFillTint="33"/>
          </w:tcPr>
          <w:p w:rsidR="00F9655D" w:rsidRPr="00C152B0" w:rsidRDefault="00C152B0" w:rsidP="00F8380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:rsidR="00F9655D" w:rsidRPr="005517F4" w:rsidRDefault="00C152B0" w:rsidP="00976D8C">
            <w:r>
              <w:rPr>
                <w:lang w:val="en-US"/>
              </w:rPr>
              <w:t>1</w:t>
            </w:r>
            <w:r w:rsidR="00976D8C">
              <w:t>5</w:t>
            </w:r>
            <w:r w:rsidR="00F9655D">
              <w:t>/</w:t>
            </w:r>
            <w:r w:rsidR="00976D8C">
              <w:t>0</w:t>
            </w:r>
            <w:r>
              <w:rPr>
                <w:lang w:val="en-US"/>
              </w:rPr>
              <w:t>5</w:t>
            </w:r>
            <w:r w:rsidR="00E250B3">
              <w:t>, 18:00-21:00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:rsidR="00F9655D" w:rsidRPr="00AF60CA" w:rsidRDefault="00D10656" w:rsidP="00F83805">
            <w:r>
              <w:rPr>
                <w:rFonts w:cstheme="minorHAnsi"/>
                <w:szCs w:val="24"/>
                <w:lang w:val="en-US"/>
              </w:rPr>
              <w:t>HD</w:t>
            </w:r>
            <w:r w:rsidRPr="00D10656">
              <w:rPr>
                <w:rFonts w:cstheme="minorHAnsi"/>
                <w:szCs w:val="24"/>
              </w:rPr>
              <w:t>_</w:t>
            </w:r>
            <w:r>
              <w:rPr>
                <w:rFonts w:cstheme="minorHAnsi"/>
                <w:szCs w:val="24"/>
              </w:rPr>
              <w:t xml:space="preserve">01 - </w:t>
            </w:r>
            <w:r w:rsidR="00F9655D" w:rsidRPr="003211D3">
              <w:rPr>
                <w:rFonts w:cstheme="minorHAnsi"/>
                <w:szCs w:val="24"/>
              </w:rPr>
              <w:t xml:space="preserve">Ορισμοί, Θέματα Κατηγοριοποίησης &amp; </w:t>
            </w:r>
            <w:proofErr w:type="spellStart"/>
            <w:r w:rsidR="00F9655D" w:rsidRPr="003211D3">
              <w:rPr>
                <w:rFonts w:cstheme="minorHAnsi"/>
                <w:szCs w:val="24"/>
              </w:rPr>
              <w:t>Συσταδοποίησης</w:t>
            </w:r>
            <w:proofErr w:type="spellEnd"/>
          </w:p>
        </w:tc>
        <w:tc>
          <w:tcPr>
            <w:tcW w:w="1205" w:type="dxa"/>
            <w:shd w:val="clear" w:color="auto" w:fill="E2EFD9" w:themeFill="accent6" w:themeFillTint="33"/>
          </w:tcPr>
          <w:p w:rsidR="00F9655D" w:rsidRDefault="00F9655D" w:rsidP="00AF60CA">
            <w:pPr>
              <w:jc w:val="center"/>
            </w:pPr>
            <w:r>
              <w:t>Ε</w:t>
            </w:r>
          </w:p>
        </w:tc>
        <w:tc>
          <w:tcPr>
            <w:tcW w:w="2730" w:type="dxa"/>
            <w:shd w:val="clear" w:color="auto" w:fill="E2EFD9" w:themeFill="accent6" w:themeFillTint="33"/>
          </w:tcPr>
          <w:p w:rsidR="00F9655D" w:rsidRPr="0030432B" w:rsidRDefault="00F9655D" w:rsidP="00F83805">
            <w:r>
              <w:t>Φ. Μυλωνάς</w:t>
            </w:r>
          </w:p>
        </w:tc>
      </w:tr>
      <w:tr w:rsidR="00A77A2D" w:rsidRPr="0030432B" w:rsidTr="00A77A2D">
        <w:tc>
          <w:tcPr>
            <w:tcW w:w="534" w:type="dxa"/>
            <w:shd w:val="clear" w:color="auto" w:fill="E2EFD9" w:themeFill="accent6" w:themeFillTint="33"/>
          </w:tcPr>
          <w:p w:rsidR="00A77A2D" w:rsidRPr="00180D32" w:rsidRDefault="00A77A2D" w:rsidP="00274760">
            <w:r>
              <w:t>5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:rsidR="00A77A2D" w:rsidRPr="00E86F7C" w:rsidRDefault="00976D8C" w:rsidP="00A77A2D">
            <w:pPr>
              <w:rPr>
                <w:lang w:val="en-US"/>
              </w:rPr>
            </w:pPr>
            <w:r>
              <w:t>22</w:t>
            </w:r>
            <w:r w:rsidR="00A77A2D">
              <w:rPr>
                <w:lang w:val="en-US"/>
              </w:rPr>
              <w:t>/</w:t>
            </w:r>
            <w:r>
              <w:t>0</w:t>
            </w:r>
            <w:r w:rsidR="00A77A2D">
              <w:rPr>
                <w:lang w:val="en-US"/>
              </w:rPr>
              <w:t>5</w:t>
            </w:r>
            <w:r w:rsidR="00A77A2D">
              <w:t>, 18:00-21:00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:rsidR="00A77A2D" w:rsidRPr="00755412" w:rsidRDefault="00A77A2D" w:rsidP="00274760">
            <w:r>
              <w:rPr>
                <w:rFonts w:cstheme="minorHAnsi"/>
                <w:szCs w:val="24"/>
                <w:lang w:val="en-US"/>
              </w:rPr>
              <w:t>HD</w:t>
            </w:r>
            <w:r w:rsidRPr="00755412">
              <w:rPr>
                <w:rFonts w:cstheme="minorHAnsi"/>
                <w:szCs w:val="24"/>
              </w:rPr>
              <w:t>_</w:t>
            </w:r>
            <w:r>
              <w:rPr>
                <w:rFonts w:cstheme="minorHAnsi"/>
                <w:szCs w:val="24"/>
              </w:rPr>
              <w:t xml:space="preserve">02 - </w:t>
            </w:r>
            <w:r w:rsidRPr="003211D3">
              <w:rPr>
                <w:rFonts w:cstheme="minorHAnsi"/>
                <w:szCs w:val="24"/>
              </w:rPr>
              <w:t xml:space="preserve">Βασικές </w:t>
            </w:r>
            <w:r>
              <w:rPr>
                <w:rFonts w:cstheme="minorHAnsi"/>
                <w:szCs w:val="24"/>
              </w:rPr>
              <w:t>αρχές ασάφειας &amp; αβεβαιότητας</w:t>
            </w:r>
            <w:r w:rsidRPr="00755412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  <w:lang w:val="en-US"/>
              </w:rPr>
              <w:t>I</w:t>
            </w:r>
            <w:r w:rsidRPr="00755412">
              <w:rPr>
                <w:rFonts w:cstheme="minorHAnsi"/>
                <w:szCs w:val="24"/>
              </w:rPr>
              <w:t xml:space="preserve"> &amp; </w:t>
            </w:r>
            <w:r>
              <w:rPr>
                <w:rFonts w:cstheme="minorHAnsi"/>
                <w:szCs w:val="24"/>
                <w:lang w:val="en-US"/>
              </w:rPr>
              <w:t>II</w:t>
            </w:r>
          </w:p>
        </w:tc>
        <w:tc>
          <w:tcPr>
            <w:tcW w:w="1205" w:type="dxa"/>
            <w:shd w:val="clear" w:color="auto" w:fill="E2EFD9" w:themeFill="accent6" w:themeFillTint="33"/>
          </w:tcPr>
          <w:p w:rsidR="00A77A2D" w:rsidRDefault="00A77A2D" w:rsidP="00274760">
            <w:pPr>
              <w:jc w:val="center"/>
            </w:pPr>
            <w:r>
              <w:t>Ε</w:t>
            </w:r>
          </w:p>
        </w:tc>
        <w:tc>
          <w:tcPr>
            <w:tcW w:w="2730" w:type="dxa"/>
            <w:shd w:val="clear" w:color="auto" w:fill="E2EFD9" w:themeFill="accent6" w:themeFillTint="33"/>
          </w:tcPr>
          <w:p w:rsidR="00A77A2D" w:rsidRPr="0030432B" w:rsidRDefault="00A77A2D" w:rsidP="00274760">
            <w:r>
              <w:t>Φ. Μυλωνάς</w:t>
            </w:r>
          </w:p>
        </w:tc>
      </w:tr>
      <w:tr w:rsidR="00E86F7C" w:rsidRPr="0030432B" w:rsidTr="00A77A2D">
        <w:tc>
          <w:tcPr>
            <w:tcW w:w="534" w:type="dxa"/>
            <w:shd w:val="clear" w:color="auto" w:fill="D9E2F3" w:themeFill="accent5" w:themeFillTint="33"/>
          </w:tcPr>
          <w:p w:rsidR="00E86F7C" w:rsidRPr="00180D32" w:rsidRDefault="00A77A2D" w:rsidP="00F83805">
            <w:r>
              <w:t>6</w:t>
            </w:r>
          </w:p>
        </w:tc>
        <w:tc>
          <w:tcPr>
            <w:tcW w:w="1955" w:type="dxa"/>
            <w:shd w:val="clear" w:color="auto" w:fill="D9E2F3" w:themeFill="accent5" w:themeFillTint="33"/>
          </w:tcPr>
          <w:p w:rsidR="00E86F7C" w:rsidRPr="00F57EE2" w:rsidRDefault="00A77A2D" w:rsidP="00976D8C">
            <w:r>
              <w:t>2</w:t>
            </w:r>
            <w:r w:rsidR="00976D8C">
              <w:t>8</w:t>
            </w:r>
            <w:r w:rsidR="00E86F7C">
              <w:t>/</w:t>
            </w:r>
            <w:r w:rsidR="00976D8C">
              <w:t>0</w:t>
            </w:r>
            <w:r w:rsidR="00E86F7C">
              <w:t>5</w:t>
            </w:r>
            <w:r w:rsidR="00E250B3">
              <w:t>, 18:00-21:00</w:t>
            </w:r>
          </w:p>
        </w:tc>
        <w:tc>
          <w:tcPr>
            <w:tcW w:w="4607" w:type="dxa"/>
            <w:shd w:val="clear" w:color="auto" w:fill="D9E2F3" w:themeFill="accent5" w:themeFillTint="33"/>
          </w:tcPr>
          <w:p w:rsidR="00E86F7C" w:rsidRPr="00E86F7C" w:rsidRDefault="00E86F7C" w:rsidP="00F92AF4">
            <w:r>
              <w:t xml:space="preserve">Εφαρμογή τεχνικών περιγραφικής και προβλεπτικής εξόρυξης στο </w:t>
            </w:r>
            <w:proofErr w:type="spellStart"/>
            <w:r>
              <w:rPr>
                <w:lang w:val="en-US"/>
              </w:rPr>
              <w:t>RapidMiner</w:t>
            </w:r>
            <w:proofErr w:type="spellEnd"/>
            <w:r w:rsidRPr="00E86F7C">
              <w:t xml:space="preserve">, </w:t>
            </w:r>
            <w:r>
              <w:rPr>
                <w:lang w:val="en-US"/>
              </w:rPr>
              <w:t>II</w:t>
            </w:r>
          </w:p>
        </w:tc>
        <w:tc>
          <w:tcPr>
            <w:tcW w:w="1205" w:type="dxa"/>
            <w:shd w:val="clear" w:color="auto" w:fill="D9E2F3" w:themeFill="accent5" w:themeFillTint="33"/>
          </w:tcPr>
          <w:p w:rsidR="00E86F7C" w:rsidRDefault="00E86F7C" w:rsidP="00AF60CA">
            <w:pPr>
              <w:jc w:val="center"/>
            </w:pPr>
            <w:r>
              <w:t>Ε</w:t>
            </w:r>
          </w:p>
        </w:tc>
        <w:tc>
          <w:tcPr>
            <w:tcW w:w="2730" w:type="dxa"/>
            <w:shd w:val="clear" w:color="auto" w:fill="D9E2F3" w:themeFill="accent5" w:themeFillTint="33"/>
          </w:tcPr>
          <w:p w:rsidR="00E86F7C" w:rsidRPr="00E726C2" w:rsidRDefault="00E86F7C" w:rsidP="00F92AF4">
            <w:r>
              <w:t xml:space="preserve">Μ. </w:t>
            </w:r>
            <w:proofErr w:type="spellStart"/>
            <w:r>
              <w:t>Μαραγκουδάκης</w:t>
            </w:r>
            <w:proofErr w:type="spellEnd"/>
          </w:p>
        </w:tc>
      </w:tr>
      <w:tr w:rsidR="00E86F7C" w:rsidRPr="0030432B" w:rsidTr="00A77A2D">
        <w:tc>
          <w:tcPr>
            <w:tcW w:w="534" w:type="dxa"/>
            <w:shd w:val="clear" w:color="auto" w:fill="E2EFD9" w:themeFill="accent6" w:themeFillTint="33"/>
          </w:tcPr>
          <w:p w:rsidR="00E86F7C" w:rsidRPr="00180D32" w:rsidRDefault="00E86F7C" w:rsidP="00F83805">
            <w:r w:rsidRPr="00180D32">
              <w:t>7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:rsidR="00E86F7C" w:rsidRPr="00E86F7C" w:rsidRDefault="00976D8C" w:rsidP="00976D8C">
            <w:pPr>
              <w:rPr>
                <w:lang w:val="en-US"/>
              </w:rPr>
            </w:pPr>
            <w:r>
              <w:t>29</w:t>
            </w:r>
            <w:r w:rsidR="00E86F7C">
              <w:rPr>
                <w:lang w:val="en-US"/>
              </w:rPr>
              <w:t>/</w:t>
            </w:r>
            <w:r>
              <w:t>0</w:t>
            </w:r>
            <w:r w:rsidR="00E86F7C">
              <w:rPr>
                <w:lang w:val="en-US"/>
              </w:rPr>
              <w:t>5</w:t>
            </w:r>
            <w:r w:rsidR="00E250B3">
              <w:t>, 18:00-21:00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:rsidR="00E86F7C" w:rsidRPr="00E86F7C" w:rsidRDefault="00755412" w:rsidP="00755412">
            <w:r>
              <w:rPr>
                <w:rFonts w:cstheme="minorHAnsi"/>
                <w:szCs w:val="24"/>
                <w:lang w:val="en-US"/>
              </w:rPr>
              <w:t>HD</w:t>
            </w:r>
            <w:r w:rsidRPr="00755412">
              <w:rPr>
                <w:rFonts w:cstheme="minorHAnsi"/>
                <w:szCs w:val="24"/>
              </w:rPr>
              <w:t>_</w:t>
            </w:r>
            <w:r>
              <w:rPr>
                <w:rFonts w:cstheme="minorHAnsi"/>
                <w:szCs w:val="24"/>
              </w:rPr>
              <w:t>0</w:t>
            </w:r>
            <w:r w:rsidRPr="00755412">
              <w:rPr>
                <w:rFonts w:cstheme="minorHAnsi"/>
                <w:szCs w:val="24"/>
              </w:rPr>
              <w:t>3</w:t>
            </w:r>
            <w:r>
              <w:rPr>
                <w:rFonts w:cstheme="minorHAnsi"/>
                <w:szCs w:val="24"/>
              </w:rPr>
              <w:t xml:space="preserve"> </w:t>
            </w:r>
            <w:r w:rsidR="00D10656">
              <w:rPr>
                <w:rFonts w:cstheme="minorHAnsi"/>
                <w:szCs w:val="24"/>
              </w:rPr>
              <w:t xml:space="preserve">- </w:t>
            </w:r>
            <w:r w:rsidR="00E86F7C" w:rsidRPr="003211D3">
              <w:rPr>
                <w:rFonts w:cstheme="minorHAnsi"/>
                <w:szCs w:val="24"/>
              </w:rPr>
              <w:t>Προχωρημένα Θέματα Διαχείρισης &amp; Αναπαράστασης Γνώσης</w:t>
            </w:r>
          </w:p>
        </w:tc>
        <w:tc>
          <w:tcPr>
            <w:tcW w:w="1205" w:type="dxa"/>
            <w:shd w:val="clear" w:color="auto" w:fill="E2EFD9" w:themeFill="accent6" w:themeFillTint="33"/>
          </w:tcPr>
          <w:p w:rsidR="00E86F7C" w:rsidRDefault="00E86F7C" w:rsidP="00F92AF4">
            <w:pPr>
              <w:jc w:val="center"/>
            </w:pPr>
            <w:r>
              <w:t>Ε</w:t>
            </w:r>
          </w:p>
        </w:tc>
        <w:tc>
          <w:tcPr>
            <w:tcW w:w="2730" w:type="dxa"/>
            <w:shd w:val="clear" w:color="auto" w:fill="E2EFD9" w:themeFill="accent6" w:themeFillTint="33"/>
          </w:tcPr>
          <w:p w:rsidR="00E86F7C" w:rsidRPr="0030432B" w:rsidRDefault="00E86F7C" w:rsidP="00F92AF4">
            <w:r>
              <w:t>Φ. Μυλωνάς</w:t>
            </w:r>
          </w:p>
        </w:tc>
      </w:tr>
      <w:tr w:rsidR="00E86F7C" w:rsidRPr="0030432B" w:rsidTr="00A77A2D">
        <w:tc>
          <w:tcPr>
            <w:tcW w:w="534" w:type="dxa"/>
            <w:shd w:val="clear" w:color="auto" w:fill="E2EFD9" w:themeFill="accent6" w:themeFillTint="33"/>
          </w:tcPr>
          <w:p w:rsidR="00E86F7C" w:rsidRPr="00180D32" w:rsidRDefault="00E86F7C" w:rsidP="00F83805">
            <w:r w:rsidRPr="00180D32">
              <w:t>8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:rsidR="00E86F7C" w:rsidRPr="00E86F7C" w:rsidRDefault="00976D8C" w:rsidP="00976D8C">
            <w:pPr>
              <w:rPr>
                <w:lang w:val="en-US"/>
              </w:rPr>
            </w:pPr>
            <w:r>
              <w:t>05</w:t>
            </w:r>
            <w:r w:rsidR="00E86F7C">
              <w:rPr>
                <w:lang w:val="en-US"/>
              </w:rPr>
              <w:t>/</w:t>
            </w:r>
            <w:r>
              <w:t>06</w:t>
            </w:r>
            <w:r w:rsidR="00E250B3">
              <w:t>, 18:00-21:00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:rsidR="00E86F7C" w:rsidRPr="00E86F7C" w:rsidRDefault="00827137" w:rsidP="00E86F7C">
            <w:r>
              <w:rPr>
                <w:rFonts w:cstheme="minorHAnsi"/>
                <w:szCs w:val="24"/>
                <w:lang w:val="en-US"/>
              </w:rPr>
              <w:t>HD</w:t>
            </w:r>
            <w:r w:rsidRPr="00827137">
              <w:rPr>
                <w:rFonts w:cstheme="minorHAnsi"/>
                <w:szCs w:val="24"/>
              </w:rPr>
              <w:t xml:space="preserve">_04 - </w:t>
            </w:r>
            <w:r w:rsidR="00E86F7C" w:rsidRPr="003211D3">
              <w:rPr>
                <w:rFonts w:cstheme="minorHAnsi"/>
                <w:szCs w:val="24"/>
              </w:rPr>
              <w:t>Μη-επιβλεπόμενη Μάθηση</w:t>
            </w:r>
            <w:r w:rsidR="00E86F7C">
              <w:rPr>
                <w:rFonts w:cstheme="minorHAnsi"/>
                <w:szCs w:val="24"/>
              </w:rPr>
              <w:t xml:space="preserve"> </w:t>
            </w:r>
            <w:r w:rsidR="00E86F7C" w:rsidRPr="003211D3">
              <w:rPr>
                <w:rFonts w:cstheme="minorHAnsi"/>
                <w:szCs w:val="24"/>
              </w:rPr>
              <w:t>(</w:t>
            </w:r>
            <w:proofErr w:type="spellStart"/>
            <w:r w:rsidR="00E86F7C" w:rsidRPr="003211D3">
              <w:rPr>
                <w:rFonts w:cstheme="minorHAnsi"/>
                <w:szCs w:val="24"/>
              </w:rPr>
              <w:t>Big</w:t>
            </w:r>
            <w:proofErr w:type="spellEnd"/>
            <w:r w:rsidR="00E86F7C" w:rsidRPr="003211D3">
              <w:rPr>
                <w:rFonts w:cstheme="minorHAnsi"/>
                <w:szCs w:val="24"/>
              </w:rPr>
              <w:t>-</w:t>
            </w:r>
            <w:proofErr w:type="spellStart"/>
            <w:r w:rsidR="00E86F7C" w:rsidRPr="003211D3">
              <w:rPr>
                <w:rFonts w:cstheme="minorHAnsi"/>
                <w:szCs w:val="24"/>
              </w:rPr>
              <w:t>data</w:t>
            </w:r>
            <w:proofErr w:type="spellEnd"/>
            <w:r w:rsidR="00E86F7C" w:rsidRPr="003211D3">
              <w:rPr>
                <w:rFonts w:cstheme="minorHAnsi"/>
                <w:szCs w:val="24"/>
              </w:rPr>
              <w:t>, O</w:t>
            </w:r>
            <w:r w:rsidR="00E86F7C">
              <w:rPr>
                <w:rFonts w:cstheme="minorHAnsi"/>
                <w:szCs w:val="24"/>
              </w:rPr>
              <w:t>LTP, Αποθήκες Δεδομένων, OLAP</w:t>
            </w:r>
            <w:r w:rsidR="00E86F7C" w:rsidRPr="003211D3">
              <w:rPr>
                <w:rFonts w:cstheme="minorHAnsi"/>
                <w:szCs w:val="24"/>
              </w:rPr>
              <w:t>)</w:t>
            </w:r>
          </w:p>
        </w:tc>
        <w:tc>
          <w:tcPr>
            <w:tcW w:w="1205" w:type="dxa"/>
            <w:shd w:val="clear" w:color="auto" w:fill="E2EFD9" w:themeFill="accent6" w:themeFillTint="33"/>
          </w:tcPr>
          <w:p w:rsidR="00E86F7C" w:rsidRDefault="00E86F7C" w:rsidP="00F92AF4">
            <w:pPr>
              <w:jc w:val="center"/>
            </w:pPr>
            <w:r>
              <w:t>Ε</w:t>
            </w:r>
          </w:p>
        </w:tc>
        <w:tc>
          <w:tcPr>
            <w:tcW w:w="2730" w:type="dxa"/>
            <w:shd w:val="clear" w:color="auto" w:fill="E2EFD9" w:themeFill="accent6" w:themeFillTint="33"/>
          </w:tcPr>
          <w:p w:rsidR="00E86F7C" w:rsidRPr="0030432B" w:rsidRDefault="00E86F7C" w:rsidP="00F92AF4">
            <w:r>
              <w:t>Φ. Μυλωνάς</w:t>
            </w:r>
          </w:p>
        </w:tc>
      </w:tr>
      <w:tr w:rsidR="00E86F7C" w:rsidRPr="0030432B" w:rsidTr="00A77A2D">
        <w:tc>
          <w:tcPr>
            <w:tcW w:w="534" w:type="dxa"/>
            <w:shd w:val="clear" w:color="auto" w:fill="FBE4D5" w:themeFill="accent2" w:themeFillTint="33"/>
          </w:tcPr>
          <w:p w:rsidR="00E86F7C" w:rsidRPr="00E2283E" w:rsidRDefault="00E86F7C" w:rsidP="00F83805">
            <w:r w:rsidRPr="00E2283E">
              <w:t>9</w:t>
            </w:r>
          </w:p>
        </w:tc>
        <w:tc>
          <w:tcPr>
            <w:tcW w:w="1955" w:type="dxa"/>
            <w:shd w:val="clear" w:color="auto" w:fill="FBE4D5" w:themeFill="accent2" w:themeFillTint="33"/>
          </w:tcPr>
          <w:p w:rsidR="00E86F7C" w:rsidRPr="00E86F7C" w:rsidRDefault="00976D8C" w:rsidP="00976D8C">
            <w:pPr>
              <w:rPr>
                <w:lang w:val="en-US"/>
              </w:rPr>
            </w:pPr>
            <w:r>
              <w:t>10</w:t>
            </w:r>
            <w:r w:rsidR="00E86F7C">
              <w:rPr>
                <w:lang w:val="en-US"/>
              </w:rPr>
              <w:t>/</w:t>
            </w:r>
            <w:r>
              <w:t>0</w:t>
            </w:r>
            <w:r w:rsidR="00E86F7C">
              <w:rPr>
                <w:lang w:val="en-US"/>
              </w:rPr>
              <w:t>6</w:t>
            </w:r>
            <w:r w:rsidR="00E250B3">
              <w:t>, 18:00-21:00</w:t>
            </w:r>
          </w:p>
        </w:tc>
        <w:tc>
          <w:tcPr>
            <w:tcW w:w="4607" w:type="dxa"/>
            <w:shd w:val="clear" w:color="auto" w:fill="FBE4D5" w:themeFill="accent2" w:themeFillTint="33"/>
          </w:tcPr>
          <w:p w:rsidR="00E86F7C" w:rsidRPr="00E86F7C" w:rsidRDefault="00E86F7C" w:rsidP="00E86F7C">
            <w:r>
              <w:t>Δέντρα απόφασης</w:t>
            </w:r>
            <w:r w:rsidR="00976D8C">
              <w:t>, Στατιστική Μάθηση</w:t>
            </w:r>
            <w:r>
              <w:t xml:space="preserve"> – Εφαρμογή στον Πάγκο Εργασίας</w:t>
            </w:r>
            <w:r w:rsidRPr="00AF60CA">
              <w:t xml:space="preserve"> </w:t>
            </w:r>
            <w:proofErr w:type="spellStart"/>
            <w:r>
              <w:rPr>
                <w:lang w:val="en-US"/>
              </w:rPr>
              <w:t>Weka</w:t>
            </w:r>
            <w:proofErr w:type="spellEnd"/>
          </w:p>
        </w:tc>
        <w:tc>
          <w:tcPr>
            <w:tcW w:w="1205" w:type="dxa"/>
            <w:shd w:val="clear" w:color="auto" w:fill="FBE4D5" w:themeFill="accent2" w:themeFillTint="33"/>
          </w:tcPr>
          <w:p w:rsidR="00E86F7C" w:rsidRPr="00AF60CA" w:rsidRDefault="00E86F7C" w:rsidP="00F92AF4">
            <w:pPr>
              <w:jc w:val="center"/>
            </w:pPr>
            <w:r>
              <w:t>Δ</w:t>
            </w:r>
          </w:p>
        </w:tc>
        <w:tc>
          <w:tcPr>
            <w:tcW w:w="2730" w:type="dxa"/>
            <w:shd w:val="clear" w:color="auto" w:fill="FBE4D5" w:themeFill="accent2" w:themeFillTint="33"/>
          </w:tcPr>
          <w:p w:rsidR="00E86F7C" w:rsidRPr="008F269F" w:rsidRDefault="00E86F7C" w:rsidP="00F92AF4">
            <w:r>
              <w:t xml:space="preserve">Κ. </w:t>
            </w:r>
            <w:proofErr w:type="spellStart"/>
            <w:r>
              <w:t>Κερμανίδου</w:t>
            </w:r>
            <w:proofErr w:type="spellEnd"/>
          </w:p>
        </w:tc>
      </w:tr>
      <w:tr w:rsidR="00E86F7C" w:rsidRPr="0030432B" w:rsidTr="00A77A2D">
        <w:tc>
          <w:tcPr>
            <w:tcW w:w="534" w:type="dxa"/>
            <w:shd w:val="clear" w:color="auto" w:fill="FBE4D5" w:themeFill="accent2" w:themeFillTint="33"/>
          </w:tcPr>
          <w:p w:rsidR="00E86F7C" w:rsidRPr="00E2283E" w:rsidRDefault="00E86F7C" w:rsidP="00F83805">
            <w:r w:rsidRPr="00E2283E">
              <w:t>10</w:t>
            </w:r>
          </w:p>
        </w:tc>
        <w:tc>
          <w:tcPr>
            <w:tcW w:w="1955" w:type="dxa"/>
            <w:shd w:val="clear" w:color="auto" w:fill="FBE4D5" w:themeFill="accent2" w:themeFillTint="33"/>
          </w:tcPr>
          <w:p w:rsidR="00E86F7C" w:rsidRPr="00E86F7C" w:rsidRDefault="00976D8C" w:rsidP="00E250B3">
            <w:pPr>
              <w:rPr>
                <w:lang w:val="en-US"/>
              </w:rPr>
            </w:pPr>
            <w:r>
              <w:t>12</w:t>
            </w:r>
            <w:r w:rsidR="00E86F7C">
              <w:rPr>
                <w:lang w:val="en-US"/>
              </w:rPr>
              <w:t>/</w:t>
            </w:r>
            <w:r>
              <w:t>0</w:t>
            </w:r>
            <w:r w:rsidR="00E86F7C">
              <w:rPr>
                <w:lang w:val="en-US"/>
              </w:rPr>
              <w:t>6</w:t>
            </w:r>
            <w:r w:rsidR="00E250B3">
              <w:t>, 18:00-21:00</w:t>
            </w:r>
          </w:p>
        </w:tc>
        <w:tc>
          <w:tcPr>
            <w:tcW w:w="4607" w:type="dxa"/>
            <w:shd w:val="clear" w:color="auto" w:fill="FBE4D5" w:themeFill="accent2" w:themeFillTint="33"/>
          </w:tcPr>
          <w:p w:rsidR="00E86F7C" w:rsidRPr="00AF60CA" w:rsidRDefault="00976D8C" w:rsidP="00F83805">
            <w:r>
              <w:t>Αξιολόγηση Μηχανικής Μάθησης - Εφαρμογή στον Πάγκο Εργασίας</w:t>
            </w:r>
            <w:r w:rsidRPr="00AF60CA">
              <w:t xml:space="preserve"> </w:t>
            </w:r>
            <w:proofErr w:type="spellStart"/>
            <w:r>
              <w:rPr>
                <w:lang w:val="en-US"/>
              </w:rPr>
              <w:t>Weka</w:t>
            </w:r>
            <w:proofErr w:type="spellEnd"/>
          </w:p>
        </w:tc>
        <w:tc>
          <w:tcPr>
            <w:tcW w:w="1205" w:type="dxa"/>
            <w:shd w:val="clear" w:color="auto" w:fill="FBE4D5" w:themeFill="accent2" w:themeFillTint="33"/>
          </w:tcPr>
          <w:p w:rsidR="00E86F7C" w:rsidRDefault="00E86F7C" w:rsidP="00F92AF4">
            <w:pPr>
              <w:jc w:val="center"/>
            </w:pPr>
            <w:r>
              <w:t>Δ</w:t>
            </w:r>
          </w:p>
        </w:tc>
        <w:tc>
          <w:tcPr>
            <w:tcW w:w="2730" w:type="dxa"/>
            <w:shd w:val="clear" w:color="auto" w:fill="FBE4D5" w:themeFill="accent2" w:themeFillTint="33"/>
          </w:tcPr>
          <w:p w:rsidR="00E86F7C" w:rsidRPr="008F269F" w:rsidRDefault="00E86F7C" w:rsidP="00F92AF4">
            <w:r>
              <w:t xml:space="preserve">Κ. </w:t>
            </w:r>
            <w:proofErr w:type="spellStart"/>
            <w:r>
              <w:t>Κερμανίδου</w:t>
            </w:r>
            <w:proofErr w:type="spellEnd"/>
          </w:p>
        </w:tc>
      </w:tr>
      <w:tr w:rsidR="00E86F7C" w:rsidRPr="0030432B" w:rsidTr="00A77A2D">
        <w:tc>
          <w:tcPr>
            <w:tcW w:w="534" w:type="dxa"/>
            <w:shd w:val="clear" w:color="auto" w:fill="FBE4D5" w:themeFill="accent2" w:themeFillTint="33"/>
          </w:tcPr>
          <w:p w:rsidR="00E86F7C" w:rsidRPr="00E2283E" w:rsidRDefault="00E86F7C" w:rsidP="00F83805">
            <w:r w:rsidRPr="00E2283E">
              <w:t>11</w:t>
            </w:r>
          </w:p>
        </w:tc>
        <w:tc>
          <w:tcPr>
            <w:tcW w:w="1955" w:type="dxa"/>
            <w:shd w:val="clear" w:color="auto" w:fill="FBE4D5" w:themeFill="accent2" w:themeFillTint="33"/>
          </w:tcPr>
          <w:p w:rsidR="00E86F7C" w:rsidRPr="00E86F7C" w:rsidRDefault="00976D8C" w:rsidP="00E250B3">
            <w:pPr>
              <w:rPr>
                <w:lang w:val="en-US"/>
              </w:rPr>
            </w:pPr>
            <w:r>
              <w:t>18</w:t>
            </w:r>
            <w:r w:rsidR="00E86F7C">
              <w:rPr>
                <w:lang w:val="en-US"/>
              </w:rPr>
              <w:t>/</w:t>
            </w:r>
            <w:r>
              <w:t>0</w:t>
            </w:r>
            <w:r w:rsidR="00E86F7C">
              <w:rPr>
                <w:lang w:val="en-US"/>
              </w:rPr>
              <w:t>6</w:t>
            </w:r>
            <w:r w:rsidR="00E250B3" w:rsidRPr="00976D8C">
              <w:t>, 15:00-18:00</w:t>
            </w:r>
          </w:p>
        </w:tc>
        <w:tc>
          <w:tcPr>
            <w:tcW w:w="4607" w:type="dxa"/>
            <w:shd w:val="clear" w:color="auto" w:fill="FBE4D5" w:themeFill="accent2" w:themeFillTint="33"/>
          </w:tcPr>
          <w:p w:rsidR="00E86F7C" w:rsidRPr="00E86F7C" w:rsidRDefault="00976D8C" w:rsidP="00F83805">
            <w:r>
              <w:t xml:space="preserve">Εργασίες </w:t>
            </w:r>
          </w:p>
        </w:tc>
        <w:tc>
          <w:tcPr>
            <w:tcW w:w="1205" w:type="dxa"/>
            <w:shd w:val="clear" w:color="auto" w:fill="FBE4D5" w:themeFill="accent2" w:themeFillTint="33"/>
          </w:tcPr>
          <w:p w:rsidR="00E86F7C" w:rsidRPr="00AF60CA" w:rsidRDefault="00E86F7C" w:rsidP="00F92AF4">
            <w:pPr>
              <w:jc w:val="center"/>
            </w:pPr>
            <w:r>
              <w:t>Δ</w:t>
            </w:r>
          </w:p>
        </w:tc>
        <w:tc>
          <w:tcPr>
            <w:tcW w:w="2730" w:type="dxa"/>
            <w:shd w:val="clear" w:color="auto" w:fill="FBE4D5" w:themeFill="accent2" w:themeFillTint="33"/>
          </w:tcPr>
          <w:p w:rsidR="00E86F7C" w:rsidRPr="008F269F" w:rsidRDefault="00E86F7C" w:rsidP="00F92AF4">
            <w:r>
              <w:t xml:space="preserve">Κ. </w:t>
            </w:r>
            <w:proofErr w:type="spellStart"/>
            <w:r>
              <w:t>Κερμανίδου</w:t>
            </w:r>
            <w:proofErr w:type="spellEnd"/>
          </w:p>
        </w:tc>
      </w:tr>
      <w:tr w:rsidR="00E86F7C" w:rsidRPr="0030432B" w:rsidTr="00A77A2D">
        <w:tc>
          <w:tcPr>
            <w:tcW w:w="534" w:type="dxa"/>
            <w:shd w:val="clear" w:color="auto" w:fill="FBE4D5" w:themeFill="accent2" w:themeFillTint="33"/>
          </w:tcPr>
          <w:p w:rsidR="00E86F7C" w:rsidRPr="00E2283E" w:rsidRDefault="00E86F7C" w:rsidP="00F83805">
            <w:r w:rsidRPr="00E2283E">
              <w:t>12</w:t>
            </w:r>
          </w:p>
        </w:tc>
        <w:tc>
          <w:tcPr>
            <w:tcW w:w="1955" w:type="dxa"/>
            <w:shd w:val="clear" w:color="auto" w:fill="FBE4D5" w:themeFill="accent2" w:themeFillTint="33"/>
          </w:tcPr>
          <w:p w:rsidR="00E86F7C" w:rsidRPr="00E86F7C" w:rsidRDefault="00976D8C" w:rsidP="00976D8C">
            <w:pPr>
              <w:rPr>
                <w:lang w:val="en-US"/>
              </w:rPr>
            </w:pPr>
            <w:r>
              <w:t>18</w:t>
            </w:r>
            <w:r w:rsidR="00E86F7C">
              <w:rPr>
                <w:lang w:val="en-US"/>
              </w:rPr>
              <w:t>/</w:t>
            </w:r>
            <w:r>
              <w:t>0</w:t>
            </w:r>
            <w:r w:rsidR="00E86F7C">
              <w:rPr>
                <w:lang w:val="en-US"/>
              </w:rPr>
              <w:t>6</w:t>
            </w:r>
            <w:r w:rsidR="00E250B3">
              <w:t>, 18:00-21:00</w:t>
            </w:r>
          </w:p>
        </w:tc>
        <w:tc>
          <w:tcPr>
            <w:tcW w:w="4607" w:type="dxa"/>
            <w:shd w:val="clear" w:color="auto" w:fill="FBE4D5" w:themeFill="accent2" w:themeFillTint="33"/>
          </w:tcPr>
          <w:p w:rsidR="00E86F7C" w:rsidRPr="00AF60CA" w:rsidRDefault="00E86F7C" w:rsidP="00976D8C">
            <w:r>
              <w:t>Ε</w:t>
            </w:r>
            <w:r w:rsidR="00976D8C">
              <w:t xml:space="preserve">ξετάσεις </w:t>
            </w:r>
          </w:p>
        </w:tc>
        <w:tc>
          <w:tcPr>
            <w:tcW w:w="1205" w:type="dxa"/>
            <w:shd w:val="clear" w:color="auto" w:fill="FBE4D5" w:themeFill="accent2" w:themeFillTint="33"/>
          </w:tcPr>
          <w:p w:rsidR="00E86F7C" w:rsidRDefault="00E86F7C" w:rsidP="00F92AF4">
            <w:pPr>
              <w:jc w:val="center"/>
            </w:pPr>
            <w:r>
              <w:t>Δ</w:t>
            </w:r>
          </w:p>
        </w:tc>
        <w:tc>
          <w:tcPr>
            <w:tcW w:w="2730" w:type="dxa"/>
            <w:shd w:val="clear" w:color="auto" w:fill="FBE4D5" w:themeFill="accent2" w:themeFillTint="33"/>
          </w:tcPr>
          <w:p w:rsidR="00E86F7C" w:rsidRPr="008F269F" w:rsidRDefault="00E86F7C" w:rsidP="00F92AF4">
            <w:r>
              <w:t xml:space="preserve">Κ. </w:t>
            </w:r>
            <w:proofErr w:type="spellStart"/>
            <w:r>
              <w:t>Κερμανίδου</w:t>
            </w:r>
            <w:proofErr w:type="spellEnd"/>
          </w:p>
        </w:tc>
      </w:tr>
      <w:tr w:rsidR="00E86F7C" w:rsidRPr="0030432B" w:rsidTr="00A77A2D">
        <w:tc>
          <w:tcPr>
            <w:tcW w:w="534" w:type="dxa"/>
          </w:tcPr>
          <w:p w:rsidR="00E86F7C" w:rsidRPr="00E2283E" w:rsidRDefault="00E86F7C" w:rsidP="00F83805">
            <w:r>
              <w:t>13</w:t>
            </w:r>
          </w:p>
        </w:tc>
        <w:tc>
          <w:tcPr>
            <w:tcW w:w="10497" w:type="dxa"/>
            <w:gridSpan w:val="4"/>
          </w:tcPr>
          <w:p w:rsidR="00E86F7C" w:rsidRDefault="00E86F7C" w:rsidP="00F83805">
            <w:r>
              <w:t>Εβδομάδα Αναπληρώσεων</w:t>
            </w:r>
            <w:bookmarkStart w:id="0" w:name="_GoBack"/>
            <w:bookmarkEnd w:id="0"/>
          </w:p>
        </w:tc>
      </w:tr>
    </w:tbl>
    <w:p w:rsidR="00823215" w:rsidRDefault="00823215"/>
    <w:sectPr w:rsidR="00823215" w:rsidSect="00151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0BE2"/>
    <w:multiLevelType w:val="hybridMultilevel"/>
    <w:tmpl w:val="7F928584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001B9C"/>
    <w:rsid w:val="00001B9C"/>
    <w:rsid w:val="000A3196"/>
    <w:rsid w:val="001514D2"/>
    <w:rsid w:val="00432FD1"/>
    <w:rsid w:val="004A3C09"/>
    <w:rsid w:val="005050D5"/>
    <w:rsid w:val="00645ECD"/>
    <w:rsid w:val="00755412"/>
    <w:rsid w:val="00823215"/>
    <w:rsid w:val="00827137"/>
    <w:rsid w:val="0097473B"/>
    <w:rsid w:val="00976D8C"/>
    <w:rsid w:val="00A77A2D"/>
    <w:rsid w:val="00A90F7C"/>
    <w:rsid w:val="00AF60CA"/>
    <w:rsid w:val="00C00BAB"/>
    <w:rsid w:val="00C152B0"/>
    <w:rsid w:val="00D10656"/>
    <w:rsid w:val="00E250B3"/>
    <w:rsid w:val="00E30098"/>
    <w:rsid w:val="00E86F7C"/>
    <w:rsid w:val="00F9655D"/>
    <w:rsid w:val="00FC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4D2"/>
    <w:pPr>
      <w:ind w:left="720"/>
      <w:contextualSpacing/>
    </w:pPr>
  </w:style>
  <w:style w:type="table" w:styleId="TableGrid">
    <w:name w:val="Table Grid"/>
    <w:basedOn w:val="TableNormal"/>
    <w:uiPriority w:val="39"/>
    <w:rsid w:val="0015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14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Pateli</dc:creator>
  <cp:lastModifiedBy>fmylonas</cp:lastModifiedBy>
  <cp:revision>4</cp:revision>
  <dcterms:created xsi:type="dcterms:W3CDTF">2020-02-23T18:00:00Z</dcterms:created>
  <dcterms:modified xsi:type="dcterms:W3CDTF">2020-04-24T10:58:00Z</dcterms:modified>
</cp:coreProperties>
</file>